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2AB18" w14:textId="51F54EB9" w:rsidR="00CE4231" w:rsidRDefault="002D786F">
      <w:r>
        <w:rPr>
          <w:noProof/>
        </w:rPr>
        <w:drawing>
          <wp:anchor distT="0" distB="0" distL="114300" distR="114300" simplePos="0" relativeHeight="251693056" behindDoc="0" locked="0" layoutInCell="1" allowOverlap="1" wp14:anchorId="4AD9E3E0" wp14:editId="5F8F906C">
            <wp:simplePos x="0" y="0"/>
            <wp:positionH relativeFrom="column">
              <wp:posOffset>-904876</wp:posOffset>
            </wp:positionH>
            <wp:positionV relativeFrom="paragraph">
              <wp:posOffset>-933450</wp:posOffset>
            </wp:positionV>
            <wp:extent cx="7609987" cy="10763250"/>
            <wp:effectExtent l="0" t="0" r="0" b="0"/>
            <wp:wrapNone/>
            <wp:docPr id="1795649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49318" name="Picture 17956493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842" cy="10772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231">
        <w:br w:type="page"/>
      </w:r>
    </w:p>
    <w:p w14:paraId="6209A0F9" w14:textId="4FF73149" w:rsidR="006012D2" w:rsidRDefault="00CE4231">
      <w:pPr>
        <w:rPr>
          <w:rFonts w:ascii="Arial Black" w:hAnsi="Arial Black"/>
          <w:b/>
          <w:bCs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D88CBFE" wp14:editId="5475D9A4">
            <wp:simplePos x="0" y="0"/>
            <wp:positionH relativeFrom="column">
              <wp:posOffset>-952501</wp:posOffset>
            </wp:positionH>
            <wp:positionV relativeFrom="paragraph">
              <wp:posOffset>-1085850</wp:posOffset>
            </wp:positionV>
            <wp:extent cx="7676731" cy="10858500"/>
            <wp:effectExtent l="0" t="0" r="635" b="0"/>
            <wp:wrapNone/>
            <wp:docPr id="1301444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44340" name="Picture 13014443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158" cy="10866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.</w:t>
      </w:r>
      <w:r>
        <w:rPr>
          <w:rFonts w:ascii="Arial Black" w:hAnsi="Arial Black"/>
          <w:b/>
          <w:bCs/>
          <w:noProof/>
          <w:sz w:val="28"/>
          <w:szCs w:val="28"/>
        </w:rPr>
        <w:t>LEMBAGA INKUBATOR BISNIS</w:t>
      </w:r>
    </w:p>
    <w:p w14:paraId="2D9FEA73" w14:textId="77777777" w:rsidR="00CE4231" w:rsidRDefault="00CE4231">
      <w:pPr>
        <w:rPr>
          <w:rFonts w:ascii="Arial Black" w:hAnsi="Arial Black"/>
          <w:b/>
          <w:bCs/>
          <w:noProof/>
          <w:sz w:val="28"/>
          <w:szCs w:val="28"/>
        </w:rPr>
      </w:pPr>
    </w:p>
    <w:p w14:paraId="352F4353" w14:textId="5E4BBF41" w:rsidR="00CE4231" w:rsidRDefault="00CE4231" w:rsidP="00CE423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Inkubator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bisnis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adalah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sebuah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lembaga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program yang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dirancang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khusus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membantu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para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pengusaha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pemula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startup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mengembangkan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bisnis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mereka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Bayangkan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inkubator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bisnis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sebuah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rumah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kaca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menyediakan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lingkungan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kondusif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bagi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pertumbuhan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tanaman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muda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. Di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sini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, startup yang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masih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tahap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awal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akan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diberikan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berbagai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fasilitas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bimbingan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, dan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dukungan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mereka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butuhkan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berkembang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menjadi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bisnis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lebih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besar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kuat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7C25191" w14:textId="77777777" w:rsidR="00CE4231" w:rsidRDefault="00CE4231" w:rsidP="00CE423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324823" w14:textId="77777777" w:rsidR="00CE4231" w:rsidRDefault="00CE4231" w:rsidP="00CE423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4231">
        <w:rPr>
          <w:rFonts w:ascii="Times New Roman" w:hAnsi="Times New Roman" w:cs="Times New Roman"/>
          <w:sz w:val="28"/>
          <w:szCs w:val="28"/>
        </w:rPr>
        <w:t>Landasan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Hukum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Inkubator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Bisnis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adalah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9A964D" w14:textId="77777777" w:rsidR="00CE4231" w:rsidRDefault="00CE4231" w:rsidP="00CE4231">
      <w:pPr>
        <w:jc w:val="both"/>
        <w:rPr>
          <w:rFonts w:ascii="Times New Roman" w:hAnsi="Times New Roman" w:cs="Times New Roman"/>
          <w:sz w:val="28"/>
          <w:szCs w:val="28"/>
        </w:rPr>
      </w:pPr>
      <w:r w:rsidRPr="00CE4231">
        <w:rPr>
          <w:rFonts w:ascii="Times New Roman" w:hAnsi="Times New Roman" w:cs="Times New Roman"/>
          <w:sz w:val="28"/>
          <w:szCs w:val="28"/>
        </w:rPr>
        <w:t>Pasal 1 PERATURAN PRESIDEN RI NOMOR 27/2013 TENTANG PENGEMBANGAN INKUBATOR WIRAUSAHA:</w:t>
      </w:r>
    </w:p>
    <w:p w14:paraId="67118EAA" w14:textId="77777777" w:rsidR="00CE4231" w:rsidRDefault="00CE4231" w:rsidP="00CE4231">
      <w:pPr>
        <w:jc w:val="both"/>
        <w:rPr>
          <w:rFonts w:ascii="Times New Roman" w:hAnsi="Times New Roman" w:cs="Times New Roman"/>
          <w:sz w:val="28"/>
          <w:szCs w:val="28"/>
        </w:rPr>
      </w:pPr>
      <w:r w:rsidRPr="00CE4231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Inkubator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Wirausaha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adalah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suatu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lembaga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intermediasi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melakukan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proses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inkubasi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terhadap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Peserta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Inkubasi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(tenant). </w:t>
      </w:r>
    </w:p>
    <w:p w14:paraId="52AB51C8" w14:textId="5AA19F4F" w:rsidR="009C21FA" w:rsidRDefault="00CE4231" w:rsidP="00CE4231">
      <w:pPr>
        <w:jc w:val="both"/>
        <w:rPr>
          <w:rFonts w:ascii="Times New Roman" w:hAnsi="Times New Roman" w:cs="Times New Roman"/>
          <w:sz w:val="28"/>
          <w:szCs w:val="28"/>
        </w:rPr>
      </w:pPr>
      <w:r w:rsidRPr="00CE4231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Inkubasi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adalah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suatu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proses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pembinaan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pendampingan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, dan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pengembangan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diberikan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oleh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Inkubator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Wirausaha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kepada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Peserta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231">
        <w:rPr>
          <w:rFonts w:ascii="Times New Roman" w:hAnsi="Times New Roman" w:cs="Times New Roman"/>
          <w:sz w:val="28"/>
          <w:szCs w:val="28"/>
        </w:rPr>
        <w:t>Inkubasi</w:t>
      </w:r>
      <w:proofErr w:type="spellEnd"/>
      <w:r w:rsidRPr="00CE4231">
        <w:rPr>
          <w:rFonts w:ascii="Times New Roman" w:hAnsi="Times New Roman" w:cs="Times New Roman"/>
          <w:sz w:val="28"/>
          <w:szCs w:val="28"/>
        </w:rPr>
        <w:t xml:space="preserve"> (tenant).</w:t>
      </w:r>
    </w:p>
    <w:p w14:paraId="05697FD5" w14:textId="4957AD5D" w:rsidR="009C21FA" w:rsidRDefault="009C2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DF6E4CD" wp14:editId="50FAE929">
            <wp:simplePos x="0" y="0"/>
            <wp:positionH relativeFrom="column">
              <wp:posOffset>-180975</wp:posOffset>
            </wp:positionH>
            <wp:positionV relativeFrom="paragraph">
              <wp:posOffset>250825</wp:posOffset>
            </wp:positionV>
            <wp:extent cx="5731510" cy="3945890"/>
            <wp:effectExtent l="0" t="0" r="2540" b="0"/>
            <wp:wrapTopAndBottom/>
            <wp:docPr id="4805847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84787" name="Picture 4805847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E0B82B1" w14:textId="6A22857E" w:rsidR="00CE4231" w:rsidRDefault="009C21FA" w:rsidP="00CE42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74A08D1D" wp14:editId="3CD499DD">
            <wp:simplePos x="0" y="0"/>
            <wp:positionH relativeFrom="column">
              <wp:posOffset>-904875</wp:posOffset>
            </wp:positionH>
            <wp:positionV relativeFrom="paragraph">
              <wp:posOffset>-1085850</wp:posOffset>
            </wp:positionV>
            <wp:extent cx="7562702" cy="10820400"/>
            <wp:effectExtent l="0" t="0" r="635" b="0"/>
            <wp:wrapNone/>
            <wp:docPr id="20948478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47861" name="Picture 209484786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285" cy="1082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0BA54" w14:textId="77777777" w:rsidR="000B5F1A" w:rsidRDefault="000B5F1A" w:rsidP="009C21FA">
      <w:pPr>
        <w:jc w:val="center"/>
        <w:rPr>
          <w:rFonts w:ascii="Arial Black" w:hAnsi="Arial Black" w:cs="Times New Roman"/>
          <w:noProof/>
          <w:sz w:val="28"/>
          <w:szCs w:val="28"/>
        </w:rPr>
      </w:pPr>
    </w:p>
    <w:p w14:paraId="57BD2381" w14:textId="368F2DBF" w:rsidR="009C21FA" w:rsidRPr="009C21FA" w:rsidRDefault="000B5F1A" w:rsidP="009C21FA">
      <w:pPr>
        <w:jc w:val="center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5F8743A" wp14:editId="5CFC98FE">
            <wp:simplePos x="0" y="0"/>
            <wp:positionH relativeFrom="column">
              <wp:posOffset>295275</wp:posOffset>
            </wp:positionH>
            <wp:positionV relativeFrom="paragraph">
              <wp:posOffset>3686810</wp:posOffset>
            </wp:positionV>
            <wp:extent cx="5269230" cy="3981450"/>
            <wp:effectExtent l="0" t="0" r="7620" b="0"/>
            <wp:wrapTopAndBottom/>
            <wp:docPr id="15172616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61650" name="Picture 151726165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/>
                    <a:stretch/>
                  </pic:blipFill>
                  <pic:spPr bwMode="auto">
                    <a:xfrm>
                      <a:off x="0" y="0"/>
                      <a:ext cx="526923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21FA">
        <w:rPr>
          <w:rFonts w:ascii="Arial Black" w:hAnsi="Arial Black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FD64413" wp14:editId="3A82E018">
            <wp:simplePos x="0" y="0"/>
            <wp:positionH relativeFrom="column">
              <wp:posOffset>295275</wp:posOffset>
            </wp:positionH>
            <wp:positionV relativeFrom="paragraph">
              <wp:posOffset>667385</wp:posOffset>
            </wp:positionV>
            <wp:extent cx="5362575" cy="2647950"/>
            <wp:effectExtent l="0" t="0" r="9525" b="0"/>
            <wp:wrapSquare wrapText="bothSides"/>
            <wp:docPr id="1554704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70428" name="Picture 1554704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1FA" w:rsidRPr="009C21FA">
        <w:rPr>
          <w:rFonts w:ascii="Arial Black" w:hAnsi="Arial Black" w:cs="Times New Roman"/>
          <w:sz w:val="28"/>
          <w:szCs w:val="28"/>
        </w:rPr>
        <w:t xml:space="preserve">Lembaga </w:t>
      </w:r>
      <w:proofErr w:type="spellStart"/>
      <w:r w:rsidR="009C21FA" w:rsidRPr="009C21FA">
        <w:rPr>
          <w:rFonts w:ascii="Arial Black" w:hAnsi="Arial Black" w:cs="Times New Roman"/>
          <w:sz w:val="28"/>
          <w:szCs w:val="28"/>
        </w:rPr>
        <w:t>Pengembangan</w:t>
      </w:r>
      <w:proofErr w:type="spellEnd"/>
      <w:r w:rsidR="009C21FA" w:rsidRPr="009C21FA">
        <w:rPr>
          <w:rFonts w:ascii="Arial Black" w:hAnsi="Arial Black" w:cs="Times New Roman"/>
          <w:sz w:val="28"/>
          <w:szCs w:val="28"/>
        </w:rPr>
        <w:t xml:space="preserve"> </w:t>
      </w:r>
      <w:proofErr w:type="spellStart"/>
      <w:r w:rsidR="009C21FA" w:rsidRPr="009C21FA">
        <w:rPr>
          <w:rFonts w:ascii="Arial Black" w:hAnsi="Arial Black" w:cs="Times New Roman"/>
          <w:sz w:val="28"/>
          <w:szCs w:val="28"/>
        </w:rPr>
        <w:t>Kewirausahaan</w:t>
      </w:r>
      <w:proofErr w:type="spellEnd"/>
      <w:r w:rsidR="009C21FA" w:rsidRPr="009C21FA">
        <w:rPr>
          <w:rFonts w:ascii="Arial Black" w:hAnsi="Arial Black" w:cs="Times New Roman"/>
          <w:sz w:val="28"/>
          <w:szCs w:val="28"/>
        </w:rPr>
        <w:t xml:space="preserve"> dan </w:t>
      </w:r>
      <w:proofErr w:type="spellStart"/>
      <w:r w:rsidR="009C21FA" w:rsidRPr="009C21FA">
        <w:rPr>
          <w:rFonts w:ascii="Arial Black" w:hAnsi="Arial Black" w:cs="Times New Roman"/>
          <w:sz w:val="28"/>
          <w:szCs w:val="28"/>
        </w:rPr>
        <w:t>Inkubator</w:t>
      </w:r>
      <w:proofErr w:type="spellEnd"/>
      <w:r w:rsidR="009C21FA" w:rsidRPr="009C21FA">
        <w:rPr>
          <w:rFonts w:ascii="Arial Black" w:hAnsi="Arial Black" w:cs="Times New Roman"/>
          <w:sz w:val="28"/>
          <w:szCs w:val="28"/>
        </w:rPr>
        <w:t xml:space="preserve"> </w:t>
      </w:r>
      <w:proofErr w:type="spellStart"/>
      <w:r w:rsidR="009C21FA" w:rsidRPr="009C21FA">
        <w:rPr>
          <w:rFonts w:ascii="Arial Black" w:hAnsi="Arial Black" w:cs="Times New Roman"/>
          <w:sz w:val="28"/>
          <w:szCs w:val="28"/>
        </w:rPr>
        <w:t>Bisnis</w:t>
      </w:r>
      <w:proofErr w:type="spellEnd"/>
      <w:r w:rsidR="009C21FA" w:rsidRPr="009C21FA">
        <w:rPr>
          <w:rFonts w:ascii="Arial Black" w:hAnsi="Arial Black" w:cs="Times New Roman"/>
          <w:sz w:val="28"/>
          <w:szCs w:val="28"/>
        </w:rPr>
        <w:t xml:space="preserve"> Universitas Islam Malang</w:t>
      </w:r>
      <w:r w:rsidR="009C21FA" w:rsidRPr="009C21FA">
        <w:rPr>
          <w:rFonts w:ascii="Arial Black" w:hAnsi="Arial Black" w:cs="Times New Roman"/>
          <w:sz w:val="28"/>
          <w:szCs w:val="28"/>
        </w:rPr>
        <w:br w:type="page"/>
      </w:r>
    </w:p>
    <w:p w14:paraId="59672CAC" w14:textId="7353C288" w:rsidR="009C21FA" w:rsidRDefault="009C21FA" w:rsidP="000B5F1A">
      <w:pPr>
        <w:jc w:val="center"/>
        <w:rPr>
          <w:rFonts w:ascii="Arial Black" w:hAnsi="Arial Black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2D28864F" wp14:editId="039A1883">
            <wp:simplePos x="0" y="0"/>
            <wp:positionH relativeFrom="column">
              <wp:posOffset>-933450</wp:posOffset>
            </wp:positionH>
            <wp:positionV relativeFrom="paragraph">
              <wp:posOffset>-1152525</wp:posOffset>
            </wp:positionV>
            <wp:extent cx="7559675" cy="10934700"/>
            <wp:effectExtent l="0" t="0" r="3175" b="0"/>
            <wp:wrapNone/>
            <wp:docPr id="1779972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3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B5F1A">
        <w:rPr>
          <w:rFonts w:ascii="Arial Black" w:hAnsi="Arial Black" w:cs="Times New Roman"/>
          <w:noProof/>
          <w:sz w:val="28"/>
          <w:szCs w:val="28"/>
        </w:rPr>
        <w:t>VISI DAN MISI LPKIB UNIVERSITAS ISLAM MALANG</w:t>
      </w:r>
    </w:p>
    <w:p w14:paraId="0B6CD41C" w14:textId="77777777" w:rsidR="000B5F1A" w:rsidRDefault="000B5F1A" w:rsidP="000B5F1A">
      <w:pPr>
        <w:jc w:val="both"/>
        <w:rPr>
          <w:rFonts w:ascii="Arial Black" w:hAnsi="Arial Black" w:cs="Times New Roman"/>
          <w:noProof/>
          <w:sz w:val="28"/>
          <w:szCs w:val="28"/>
        </w:rPr>
      </w:pPr>
    </w:p>
    <w:p w14:paraId="71E97832" w14:textId="7CB3C94E" w:rsidR="000B5F1A" w:rsidRDefault="000B5F1A" w:rsidP="000B5F1A">
      <w:pPr>
        <w:jc w:val="both"/>
        <w:rPr>
          <w:rFonts w:ascii="Arial Black" w:hAnsi="Arial Black" w:cs="Times New Roman"/>
          <w:noProof/>
          <w:sz w:val="28"/>
          <w:szCs w:val="28"/>
        </w:rPr>
      </w:pPr>
      <w:r>
        <w:rPr>
          <w:rFonts w:ascii="Arial Black" w:hAnsi="Arial Black" w:cs="Times New Roman"/>
          <w:noProof/>
          <w:sz w:val="28"/>
          <w:szCs w:val="28"/>
        </w:rPr>
        <w:t>VISI</w:t>
      </w:r>
    </w:p>
    <w:p w14:paraId="37B62D17" w14:textId="5ADD0C91" w:rsidR="000B5F1A" w:rsidRDefault="000B5F1A" w:rsidP="000B5F1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Menjadi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Unit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Kerja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unggul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mampu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bersaing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, dan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kompeten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bidang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ilmu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pengetahuan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teknologi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bidang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bisnis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pengembangan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kewirausahaan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mewujudkan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pembangunan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manusia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seutuhnya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memiliki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intelektualisme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profesional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mandiri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berakhlakul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karimah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dilandasi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aqidah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ahlussunnah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wal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jamaah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>.</w:t>
      </w:r>
    </w:p>
    <w:p w14:paraId="05912545" w14:textId="22B9C455" w:rsidR="000B5F1A" w:rsidRDefault="000B5F1A" w:rsidP="000B5F1A">
      <w:pPr>
        <w:jc w:val="both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MISI</w:t>
      </w:r>
    </w:p>
    <w:p w14:paraId="6169F301" w14:textId="529111B8" w:rsidR="000B5F1A" w:rsidRDefault="000B5F1A" w:rsidP="000B5F1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Menyelenggarakan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proses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pendidikan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berwirausaha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menunjang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Fakultas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Lingkungan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Unisma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menghasilkan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lulusan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unggul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beriman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bertakwa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kepada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Allah SWT,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berakhlakul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karimah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bersikap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ilmiah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menguasai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ilmu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pengetahuan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teknologi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kreatif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mandiri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serta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mampu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bersaing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bekerjasama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bidangnya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mampu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menganalisis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melalui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pendidikan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penelitian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pengabdian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masyarakat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(TRIDHARMA PT),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memanfaatkan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ilmu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hasil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penelitian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berbasis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teknologi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inovasi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di Universitas Islam Malang yang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telah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dilakukan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sampai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pada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tahap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produksi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sehingga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perlu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dilanjutkan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pada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pengembangan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usaha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Lulusan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B5F1A">
        <w:rPr>
          <w:rFonts w:ascii="Times New Roman" w:hAnsi="Times New Roman" w:cs="Times New Roman"/>
          <w:sz w:val="28"/>
          <w:szCs w:val="28"/>
        </w:rPr>
        <w:t>Unisma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dapat</w:t>
      </w:r>
      <w:proofErr w:type="spellEnd"/>
      <w:proofErr w:type="gram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bekerja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diberbagai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sektor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pencipta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lapangan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kerja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(</w:t>
      </w:r>
      <w:r w:rsidRPr="000B5F1A">
        <w:rPr>
          <w:rFonts w:ascii="Times New Roman" w:hAnsi="Times New Roman" w:cs="Times New Roman"/>
          <w:i/>
          <w:iCs/>
          <w:sz w:val="28"/>
          <w:szCs w:val="28"/>
        </w:rPr>
        <w:t>job creator</w:t>
      </w:r>
      <w:r w:rsidRPr="000B5F1A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segala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F1A">
        <w:rPr>
          <w:rFonts w:ascii="Times New Roman" w:hAnsi="Times New Roman" w:cs="Times New Roman"/>
          <w:sz w:val="28"/>
          <w:szCs w:val="28"/>
        </w:rPr>
        <w:t>kompetensinya</w:t>
      </w:r>
      <w:proofErr w:type="spellEnd"/>
      <w:r w:rsidRPr="000B5F1A">
        <w:rPr>
          <w:rFonts w:ascii="Times New Roman" w:hAnsi="Times New Roman" w:cs="Times New Roman"/>
          <w:sz w:val="28"/>
          <w:szCs w:val="28"/>
        </w:rPr>
        <w:t>.</w:t>
      </w:r>
    </w:p>
    <w:p w14:paraId="2261957D" w14:textId="77777777" w:rsidR="000B5F1A" w:rsidRDefault="000B5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A0CA7DF" w14:textId="7DB0E95E" w:rsidR="000B5F1A" w:rsidRDefault="000B5F1A" w:rsidP="000B5F1A">
      <w:pPr>
        <w:jc w:val="center"/>
        <w:rPr>
          <w:rFonts w:ascii="Arial Black" w:hAnsi="Arial Black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7CC1FBA6" wp14:editId="4F389ADC">
            <wp:simplePos x="0" y="0"/>
            <wp:positionH relativeFrom="column">
              <wp:posOffset>-942975</wp:posOffset>
            </wp:positionH>
            <wp:positionV relativeFrom="paragraph">
              <wp:posOffset>-1095375</wp:posOffset>
            </wp:positionV>
            <wp:extent cx="7559675" cy="10937240"/>
            <wp:effectExtent l="0" t="0" r="3175" b="0"/>
            <wp:wrapNone/>
            <wp:docPr id="671419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3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noProof/>
          <w:sz w:val="28"/>
          <w:szCs w:val="28"/>
        </w:rPr>
        <w:t>REKAP KEGIATAN LPKIB UNIVERSITAS ISLAM MALANG PERIODE J</w:t>
      </w:r>
      <w:r w:rsidR="002D786F">
        <w:rPr>
          <w:rFonts w:ascii="Arial Black" w:hAnsi="Arial Black" w:cs="Times New Roman"/>
          <w:noProof/>
          <w:sz w:val="28"/>
          <w:szCs w:val="28"/>
        </w:rPr>
        <w:t>ANUARI – JUNI 2025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2976"/>
        <w:gridCol w:w="2784"/>
      </w:tblGrid>
      <w:tr w:rsidR="000B5F1A" w14:paraId="3C174395" w14:textId="77777777" w:rsidTr="00AE166B">
        <w:tc>
          <w:tcPr>
            <w:tcW w:w="3256" w:type="dxa"/>
          </w:tcPr>
          <w:p w14:paraId="2B7D5B96" w14:textId="6905BDF5" w:rsidR="000B5F1A" w:rsidRPr="00727DC8" w:rsidRDefault="00727DC8" w:rsidP="000B5F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2976" w:type="dxa"/>
          </w:tcPr>
          <w:p w14:paraId="032F4118" w14:textId="614D00AB" w:rsidR="000B5F1A" w:rsidRPr="00727DC8" w:rsidRDefault="00727DC8" w:rsidP="000B5F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Dokumentasi</w:t>
            </w:r>
          </w:p>
        </w:tc>
        <w:tc>
          <w:tcPr>
            <w:tcW w:w="2784" w:type="dxa"/>
          </w:tcPr>
          <w:p w14:paraId="46E0E0A7" w14:textId="681201DC" w:rsidR="000B5F1A" w:rsidRPr="00727DC8" w:rsidRDefault="00727DC8" w:rsidP="000B5F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Link Berita</w:t>
            </w:r>
          </w:p>
        </w:tc>
      </w:tr>
      <w:tr w:rsidR="000B5F1A" w14:paraId="0FCAF336" w14:textId="77777777" w:rsidTr="00AE166B">
        <w:tc>
          <w:tcPr>
            <w:tcW w:w="3256" w:type="dxa"/>
          </w:tcPr>
          <w:p w14:paraId="56758C16" w14:textId="77777777" w:rsidR="00A968F1" w:rsidRPr="00A968F1" w:rsidRDefault="00A968F1" w:rsidP="00A968F1">
            <w:pPr>
              <w:shd w:val="clear" w:color="auto" w:fill="FFFFFF"/>
              <w:spacing w:after="225"/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1E293B"/>
                <w:kern w:val="36"/>
                <w:sz w:val="24"/>
                <w:szCs w:val="24"/>
                <w:lang w:eastAsia="en-ID"/>
              </w:rPr>
            </w:pPr>
            <w:r w:rsidRPr="00A968F1">
              <w:rPr>
                <w:rFonts w:ascii="Times New Roman" w:eastAsia="Times New Roman" w:hAnsi="Times New Roman" w:cs="Times New Roman"/>
                <w:color w:val="1E293B"/>
                <w:kern w:val="36"/>
                <w:sz w:val="24"/>
                <w:szCs w:val="24"/>
                <w:lang w:eastAsia="en-ID"/>
              </w:rPr>
              <w:t xml:space="preserve">LPKIB </w:t>
            </w:r>
            <w:proofErr w:type="spellStart"/>
            <w:r w:rsidRPr="00A968F1">
              <w:rPr>
                <w:rFonts w:ascii="Times New Roman" w:eastAsia="Times New Roman" w:hAnsi="Times New Roman" w:cs="Times New Roman"/>
                <w:color w:val="1E293B"/>
                <w:kern w:val="36"/>
                <w:sz w:val="24"/>
                <w:szCs w:val="24"/>
                <w:lang w:eastAsia="en-ID"/>
              </w:rPr>
              <w:t>Unisma</w:t>
            </w:r>
            <w:proofErr w:type="spellEnd"/>
            <w:r w:rsidRPr="00A968F1">
              <w:rPr>
                <w:rFonts w:ascii="Times New Roman" w:eastAsia="Times New Roman" w:hAnsi="Times New Roman" w:cs="Times New Roman"/>
                <w:color w:val="1E293B"/>
                <w:kern w:val="36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A968F1">
              <w:rPr>
                <w:rFonts w:ascii="Times New Roman" w:eastAsia="Times New Roman" w:hAnsi="Times New Roman" w:cs="Times New Roman"/>
                <w:color w:val="1E293B"/>
                <w:kern w:val="36"/>
                <w:sz w:val="24"/>
                <w:szCs w:val="24"/>
                <w:lang w:eastAsia="en-ID"/>
              </w:rPr>
              <w:t>Salurkan</w:t>
            </w:r>
            <w:proofErr w:type="spellEnd"/>
            <w:r w:rsidRPr="00A968F1">
              <w:rPr>
                <w:rFonts w:ascii="Times New Roman" w:eastAsia="Times New Roman" w:hAnsi="Times New Roman" w:cs="Times New Roman"/>
                <w:color w:val="1E293B"/>
                <w:kern w:val="36"/>
                <w:sz w:val="24"/>
                <w:szCs w:val="24"/>
                <w:lang w:eastAsia="en-ID"/>
              </w:rPr>
              <w:t xml:space="preserve"> Dana CSR di Bulan Ramadhan: </w:t>
            </w:r>
            <w:proofErr w:type="spellStart"/>
            <w:r w:rsidRPr="00A968F1">
              <w:rPr>
                <w:rFonts w:ascii="Times New Roman" w:eastAsia="Times New Roman" w:hAnsi="Times New Roman" w:cs="Times New Roman"/>
                <w:color w:val="1E293B"/>
                <w:kern w:val="36"/>
                <w:sz w:val="24"/>
                <w:szCs w:val="24"/>
                <w:lang w:eastAsia="en-ID"/>
              </w:rPr>
              <w:t>Wujud</w:t>
            </w:r>
            <w:proofErr w:type="spellEnd"/>
            <w:r w:rsidRPr="00A968F1">
              <w:rPr>
                <w:rFonts w:ascii="Times New Roman" w:eastAsia="Times New Roman" w:hAnsi="Times New Roman" w:cs="Times New Roman"/>
                <w:color w:val="1E293B"/>
                <w:kern w:val="36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A968F1">
              <w:rPr>
                <w:rFonts w:ascii="Times New Roman" w:eastAsia="Times New Roman" w:hAnsi="Times New Roman" w:cs="Times New Roman"/>
                <w:color w:val="1E293B"/>
                <w:kern w:val="36"/>
                <w:sz w:val="24"/>
                <w:szCs w:val="24"/>
                <w:lang w:eastAsia="en-ID"/>
              </w:rPr>
              <w:t>Nyata</w:t>
            </w:r>
            <w:proofErr w:type="spellEnd"/>
            <w:r w:rsidRPr="00A968F1">
              <w:rPr>
                <w:rFonts w:ascii="Times New Roman" w:eastAsia="Times New Roman" w:hAnsi="Times New Roman" w:cs="Times New Roman"/>
                <w:color w:val="1E293B"/>
                <w:kern w:val="36"/>
                <w:sz w:val="24"/>
                <w:szCs w:val="24"/>
                <w:lang w:eastAsia="en-ID"/>
              </w:rPr>
              <w:t xml:space="preserve"> Komitmen </w:t>
            </w:r>
            <w:proofErr w:type="spellStart"/>
            <w:r w:rsidRPr="00A968F1">
              <w:rPr>
                <w:rFonts w:ascii="Times New Roman" w:eastAsia="Times New Roman" w:hAnsi="Times New Roman" w:cs="Times New Roman"/>
                <w:color w:val="1E293B"/>
                <w:kern w:val="36"/>
                <w:sz w:val="24"/>
                <w:szCs w:val="24"/>
                <w:lang w:eastAsia="en-ID"/>
              </w:rPr>
              <w:t>Sebagai</w:t>
            </w:r>
            <w:proofErr w:type="spellEnd"/>
            <w:r w:rsidRPr="00A968F1">
              <w:rPr>
                <w:rFonts w:ascii="Times New Roman" w:eastAsia="Times New Roman" w:hAnsi="Times New Roman" w:cs="Times New Roman"/>
                <w:color w:val="1E293B"/>
                <w:kern w:val="36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A968F1">
              <w:rPr>
                <w:rFonts w:ascii="Times New Roman" w:eastAsia="Times New Roman" w:hAnsi="Times New Roman" w:cs="Times New Roman"/>
                <w:color w:val="1E293B"/>
                <w:kern w:val="36"/>
                <w:sz w:val="24"/>
                <w:szCs w:val="24"/>
                <w:lang w:eastAsia="en-ID"/>
              </w:rPr>
              <w:t>Enterpreneur</w:t>
            </w:r>
            <w:proofErr w:type="spellEnd"/>
            <w:r w:rsidRPr="00A968F1">
              <w:rPr>
                <w:rFonts w:ascii="Times New Roman" w:eastAsia="Times New Roman" w:hAnsi="Times New Roman" w:cs="Times New Roman"/>
                <w:color w:val="1E293B"/>
                <w:kern w:val="36"/>
                <w:sz w:val="24"/>
                <w:szCs w:val="24"/>
                <w:lang w:eastAsia="en-ID"/>
              </w:rPr>
              <w:t xml:space="preserve"> University</w:t>
            </w:r>
          </w:p>
          <w:p w14:paraId="63887E99" w14:textId="47C7C8F7" w:rsidR="000B5F1A" w:rsidRPr="00727DC8" w:rsidRDefault="000B5F1A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66D9AC3" w14:textId="7A5E0C8B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736A7453" wp14:editId="7D93FAF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1663700" cy="1247775"/>
                  <wp:effectExtent l="0" t="0" r="0" b="9525"/>
                  <wp:wrapSquare wrapText="bothSides"/>
                  <wp:docPr id="5026496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4" w:type="dxa"/>
          </w:tcPr>
          <w:p w14:paraId="35D6E2E3" w14:textId="502361E6" w:rsidR="000B5F1A" w:rsidRPr="00727DC8" w:rsidRDefault="00A968F1" w:rsidP="00727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D10DBA">
                <w:rPr>
                  <w:rStyle w:val="Hyperlink"/>
                </w:rPr>
                <w:t>https://lpkib.unisma.ac.id/lpkib-unisma-salurkan-dana-csr-di-bulan-ramadhan-wujud-nyata-komitmen-sebagai-enterpreneur-university/</w:t>
              </w:r>
            </w:hyperlink>
            <w:r>
              <w:t xml:space="preserve"> </w:t>
            </w:r>
          </w:p>
        </w:tc>
      </w:tr>
      <w:tr w:rsidR="000B5F1A" w14:paraId="6CFA1327" w14:textId="77777777" w:rsidTr="00AE166B">
        <w:tc>
          <w:tcPr>
            <w:tcW w:w="3256" w:type="dxa"/>
          </w:tcPr>
          <w:p w14:paraId="77E122CD" w14:textId="2D1CB213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Kenalkan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daycare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unisma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gelar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trial class</w:t>
            </w:r>
          </w:p>
        </w:tc>
        <w:tc>
          <w:tcPr>
            <w:tcW w:w="2976" w:type="dxa"/>
          </w:tcPr>
          <w:p w14:paraId="1300F78E" w14:textId="051434F9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3721B738" wp14:editId="3817A14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1007110" cy="1343025"/>
                  <wp:effectExtent l="0" t="0" r="2540" b="9525"/>
                  <wp:wrapSquare wrapText="bothSides"/>
                  <wp:docPr id="48778245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84" w:type="dxa"/>
          </w:tcPr>
          <w:p w14:paraId="2725B76A" w14:textId="579B01D8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D10DBA">
                <w:rPr>
                  <w:rStyle w:val="Hyperlink"/>
                </w:rPr>
                <w:t>https://lpkib.unisma.ac.id/kenalkan-anak-pada-lingkungan-baru-daycare-unisma-gelar-trial-class/</w:t>
              </w:r>
            </w:hyperlink>
            <w:r>
              <w:t xml:space="preserve"> </w:t>
            </w:r>
          </w:p>
        </w:tc>
      </w:tr>
      <w:tr w:rsidR="000B5F1A" w14:paraId="21506007" w14:textId="77777777" w:rsidTr="00AE166B">
        <w:tc>
          <w:tcPr>
            <w:tcW w:w="3256" w:type="dxa"/>
          </w:tcPr>
          <w:p w14:paraId="50BDC178" w14:textId="03A0C5A1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LPKIB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Unisma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gelar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inkubasi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pitching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dorong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  <w:proofErr w:type="spellEnd"/>
          </w:p>
        </w:tc>
        <w:tc>
          <w:tcPr>
            <w:tcW w:w="2976" w:type="dxa"/>
          </w:tcPr>
          <w:p w14:paraId="1AB3EDA4" w14:textId="1C8AA103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4FBA59" wp14:editId="1340CD7B">
                  <wp:extent cx="1151786" cy="1628775"/>
                  <wp:effectExtent l="0" t="0" r="0" b="0"/>
                  <wp:docPr id="10591220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122030" name="Picture 105912203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084" cy="16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14:paraId="03B06647" w14:textId="3C53246A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D10DBA">
                <w:rPr>
                  <w:rStyle w:val="Hyperlink"/>
                </w:rPr>
                <w:t>https://lpkib.unisma.ac.id/lpkib-unisma-gelar-webinar-inkubasi-pra-pitching-dorong-mahasiswa-raih-hibah-bisnis-nasional/</w:t>
              </w:r>
            </w:hyperlink>
            <w:r>
              <w:t xml:space="preserve"> </w:t>
            </w:r>
          </w:p>
        </w:tc>
      </w:tr>
      <w:tr w:rsidR="000B5F1A" w14:paraId="1EDADB34" w14:textId="77777777" w:rsidTr="00AE166B">
        <w:tc>
          <w:tcPr>
            <w:tcW w:w="3256" w:type="dxa"/>
          </w:tcPr>
          <w:p w14:paraId="2380A2CB" w14:textId="148394B8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LPKIB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sosialisasikan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rangkaian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program business plan competition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tenant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seluruh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civitas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akademisi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unisma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malang</w:t>
            </w:r>
            <w:proofErr w:type="spellEnd"/>
          </w:p>
        </w:tc>
        <w:tc>
          <w:tcPr>
            <w:tcW w:w="2976" w:type="dxa"/>
          </w:tcPr>
          <w:p w14:paraId="18F20CB5" w14:textId="27CA339A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2A5372" wp14:editId="776FB35C">
                  <wp:extent cx="1285875" cy="1821190"/>
                  <wp:effectExtent l="0" t="0" r="0" b="7620"/>
                  <wp:docPr id="16566658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665884" name="Picture 165666588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96" cy="182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14:paraId="18DE2FC2" w14:textId="6563E706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D10DBA">
                <w:rPr>
                  <w:rStyle w:val="Hyperlink"/>
                </w:rPr>
                <w:t>https://lpkib.unisma.ac.id/lpkib-sosialisasikan-rangkaian-program-businessplan-competition-for-tenant-recruitment-2025-kepada-suluruh-civitas-akademi-unisma-malang/</w:t>
              </w:r>
            </w:hyperlink>
            <w:r>
              <w:t xml:space="preserve"> </w:t>
            </w:r>
          </w:p>
        </w:tc>
      </w:tr>
      <w:tr w:rsidR="000B5F1A" w14:paraId="1DA2D6F9" w14:textId="77777777" w:rsidTr="00AE166B">
        <w:tc>
          <w:tcPr>
            <w:tcW w:w="3256" w:type="dxa"/>
          </w:tcPr>
          <w:p w14:paraId="4D18166F" w14:textId="696DB467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Workshop startup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LPKIB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Unisma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masa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era digital</w:t>
            </w:r>
          </w:p>
        </w:tc>
        <w:tc>
          <w:tcPr>
            <w:tcW w:w="2976" w:type="dxa"/>
          </w:tcPr>
          <w:p w14:paraId="3021712C" w14:textId="09D7C59F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C52D4B" wp14:editId="1522E9CA">
                  <wp:extent cx="935831" cy="1247775"/>
                  <wp:effectExtent l="0" t="0" r="0" b="0"/>
                  <wp:docPr id="66877258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772586" name="Picture 66877258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70" cy="124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14:paraId="0DFF7E74" w14:textId="408B28B0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D10DBA">
                <w:rPr>
                  <w:rStyle w:val="Hyperlink"/>
                </w:rPr>
                <w:t>https://lpkib.unisma.ac.id/workshop-start-up-nasional-lpkib-unisma-bahas-inovasi-dan-masa-depan-bisnis-di-era-digital/</w:t>
              </w:r>
            </w:hyperlink>
            <w:r>
              <w:t xml:space="preserve"> </w:t>
            </w:r>
          </w:p>
        </w:tc>
      </w:tr>
      <w:tr w:rsidR="000B5F1A" w14:paraId="507203D0" w14:textId="77777777" w:rsidTr="00AE166B">
        <w:tc>
          <w:tcPr>
            <w:tcW w:w="3256" w:type="dxa"/>
          </w:tcPr>
          <w:p w14:paraId="0B1DD618" w14:textId="295AC425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LPKIB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Unisma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gelar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Business plan competition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dorong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wirausaha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2976" w:type="dxa"/>
          </w:tcPr>
          <w:p w14:paraId="12AAFCB6" w14:textId="0A7EAF13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0F2DEA" wp14:editId="4173DE46">
                  <wp:extent cx="1351775" cy="1914525"/>
                  <wp:effectExtent l="0" t="0" r="1270" b="0"/>
                  <wp:docPr id="5227923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792394" name="Picture 52279239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747" cy="191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14:paraId="44AD891D" w14:textId="7F17B4FF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Pr="00D10DB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https://lpkib.unisma.ac.id/lpkib-unisma-gelar-business-plan-competition-nasional-2025-dorong-semangat-wirausaha-mahasiswa/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B5F1A" w14:paraId="10328B54" w14:textId="77777777" w:rsidTr="003D0125">
        <w:trPr>
          <w:trHeight w:val="1779"/>
        </w:trPr>
        <w:tc>
          <w:tcPr>
            <w:tcW w:w="3256" w:type="dxa"/>
          </w:tcPr>
          <w:p w14:paraId="41091A14" w14:textId="5EC0E56E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Daycare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unisma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laksanakan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trial class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</w:p>
        </w:tc>
        <w:tc>
          <w:tcPr>
            <w:tcW w:w="2976" w:type="dxa"/>
          </w:tcPr>
          <w:p w14:paraId="153A511A" w14:textId="3DD175CB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A0C430" wp14:editId="543CF445">
                  <wp:extent cx="1043940" cy="1304925"/>
                  <wp:effectExtent l="0" t="0" r="3810" b="9525"/>
                  <wp:docPr id="105214230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142302" name="Picture 105214230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65" cy="130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14:paraId="79461222" w14:textId="0910856B" w:rsidR="000B5F1A" w:rsidRPr="00727DC8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Pr="00D10DBA">
                <w:rPr>
                  <w:rStyle w:val="Hyperlink"/>
                </w:rPr>
                <w:t>https://lpkib.unisma.ac.id/daycare-unisma-laksanakan-trial-class-untuk-mengenalkan-anak-pada-lingkungan-dan-kegiatan-baru/</w:t>
              </w:r>
            </w:hyperlink>
            <w:r>
              <w:t xml:space="preserve"> </w:t>
            </w:r>
          </w:p>
        </w:tc>
      </w:tr>
      <w:tr w:rsidR="003D0125" w14:paraId="4400AFFD" w14:textId="77777777" w:rsidTr="003D0125">
        <w:trPr>
          <w:trHeight w:val="1725"/>
        </w:trPr>
        <w:tc>
          <w:tcPr>
            <w:tcW w:w="3256" w:type="dxa"/>
          </w:tcPr>
          <w:p w14:paraId="6707EAD8" w14:textId="4750C430" w:rsidR="003D0125" w:rsidRPr="003D0125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LPKIB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Unisma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gelar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gratis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civitas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akademik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unisma</w:t>
            </w:r>
            <w:proofErr w:type="spellEnd"/>
          </w:p>
        </w:tc>
        <w:tc>
          <w:tcPr>
            <w:tcW w:w="2976" w:type="dxa"/>
          </w:tcPr>
          <w:p w14:paraId="35C94C11" w14:textId="21A0EEB9" w:rsidR="003D0125" w:rsidRDefault="00A968F1" w:rsidP="000B5F1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F3005B" wp14:editId="4ADE7BB7">
                  <wp:extent cx="1123950" cy="1478239"/>
                  <wp:effectExtent l="0" t="0" r="0" b="8255"/>
                  <wp:docPr id="122560484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604849" name="Picture 122560484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442" cy="148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14:paraId="0677FBBA" w14:textId="1A30F86B" w:rsidR="003D0125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Pr="00D10DB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https://lpkib.unisma.ac.id/lpkib-unisma-gelar-cek-mata-gratis-dan-pembagian-es-krim-untuk-civitas-akademik-maupun-umum/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125" w14:paraId="320D5400" w14:textId="77777777" w:rsidTr="003D0125">
        <w:trPr>
          <w:trHeight w:val="1227"/>
        </w:trPr>
        <w:tc>
          <w:tcPr>
            <w:tcW w:w="3256" w:type="dxa"/>
          </w:tcPr>
          <w:p w14:paraId="024E91DD" w14:textId="28950858" w:rsidR="003D0125" w:rsidRPr="003D0125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Inkubator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unisma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institute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afrika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jalin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strategis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kewirausahaan</w:t>
            </w:r>
            <w:proofErr w:type="spellEnd"/>
          </w:p>
        </w:tc>
        <w:tc>
          <w:tcPr>
            <w:tcW w:w="2976" w:type="dxa"/>
          </w:tcPr>
          <w:p w14:paraId="1B3E843C" w14:textId="786DE764" w:rsidR="003D0125" w:rsidRDefault="003D0125" w:rsidP="000B5F1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784" w:type="dxa"/>
          </w:tcPr>
          <w:p w14:paraId="4863A713" w14:textId="59968C1C" w:rsidR="003D0125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Pr="00D10DBA">
                <w:rPr>
                  <w:rStyle w:val="Hyperlink"/>
                </w:rPr>
                <w:t>https://lpkib.unisma.ac.id/inkubator-bisnis-unisma-dan-institut-asia-jalin-kerja-sama-strategis-untuk-pengembangan-kewirausahaan/</w:t>
              </w:r>
            </w:hyperlink>
            <w:r>
              <w:t xml:space="preserve"> </w:t>
            </w:r>
            <w:r w:rsidR="003D0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125" w14:paraId="62D4E19A" w14:textId="77777777" w:rsidTr="003D0125">
        <w:trPr>
          <w:trHeight w:val="1227"/>
        </w:trPr>
        <w:tc>
          <w:tcPr>
            <w:tcW w:w="3256" w:type="dxa"/>
          </w:tcPr>
          <w:p w14:paraId="50E133CE" w14:textId="221D8E7E" w:rsidR="003D0125" w:rsidRPr="003D0125" w:rsidRDefault="00A968F1" w:rsidP="003D01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Kunjungan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asesor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akreditasi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studi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PAI</w:t>
            </w:r>
          </w:p>
          <w:p w14:paraId="3C9C14A9" w14:textId="77777777" w:rsidR="003D0125" w:rsidRPr="003D0125" w:rsidRDefault="003D0125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AD165D8" w14:textId="5B4106D3" w:rsidR="003D0125" w:rsidRDefault="00A968F1" w:rsidP="000B5F1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AFB147" wp14:editId="2ECEB40F">
                  <wp:extent cx="1752600" cy="1314450"/>
                  <wp:effectExtent l="0" t="0" r="0" b="0"/>
                  <wp:docPr id="95541340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413407" name="Picture 95541340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14:paraId="5E3CF020" w14:textId="348F5E4A" w:rsidR="003D0125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Pr="00D10DBA">
                <w:rPr>
                  <w:rStyle w:val="Hyperlink"/>
                </w:rPr>
                <w:t>https://lpkib.unisma.ac.id/kunjungan-lapang-asesor-akreditasi-program-studi-pai/</w:t>
              </w:r>
            </w:hyperlink>
            <w:r>
              <w:t xml:space="preserve"> </w:t>
            </w:r>
          </w:p>
        </w:tc>
      </w:tr>
      <w:tr w:rsidR="003D0125" w14:paraId="63D270D1" w14:textId="77777777" w:rsidTr="003D0125">
        <w:trPr>
          <w:trHeight w:val="1227"/>
        </w:trPr>
        <w:tc>
          <w:tcPr>
            <w:tcW w:w="3256" w:type="dxa"/>
          </w:tcPr>
          <w:p w14:paraId="173B6D1A" w14:textId="6F2B99F7" w:rsidR="008D467C" w:rsidRPr="008D467C" w:rsidRDefault="00A968F1" w:rsidP="008D4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LPKIB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Unisma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laksanakan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mentoring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klinik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proposal P2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MW  di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Gedung incubator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unisma</w:t>
            </w:r>
            <w:proofErr w:type="spellEnd"/>
          </w:p>
          <w:p w14:paraId="53F628F1" w14:textId="70843140" w:rsidR="003D0125" w:rsidRPr="003D0125" w:rsidRDefault="003D0125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58D8CCE" w14:textId="4F7561A5" w:rsidR="003D0125" w:rsidRDefault="00A968F1" w:rsidP="000B5F1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2FE862" wp14:editId="4B8B01BE">
                  <wp:extent cx="1038225" cy="1384300"/>
                  <wp:effectExtent l="0" t="0" r="9525" b="6350"/>
                  <wp:docPr id="21743056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430561" name="Picture 21743056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713" cy="138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14:paraId="425F79DA" w14:textId="38AC9041" w:rsidR="003D0125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Pr="00D10DBA">
                <w:rPr>
                  <w:rStyle w:val="Hyperlink"/>
                </w:rPr>
                <w:t>https://lpkib.unisma.ac.id/lpkib-laksanakan-mentoring-klinik-finishing-proposal-p2mw-di-gedung-inkubator-bisnis-unisma/</w:t>
              </w:r>
            </w:hyperlink>
            <w:r>
              <w:t xml:space="preserve"> </w:t>
            </w:r>
          </w:p>
        </w:tc>
      </w:tr>
      <w:tr w:rsidR="008D467C" w14:paraId="0FEB9B5E" w14:textId="77777777" w:rsidTr="003D0125">
        <w:trPr>
          <w:trHeight w:val="1227"/>
        </w:trPr>
        <w:tc>
          <w:tcPr>
            <w:tcW w:w="3256" w:type="dxa"/>
          </w:tcPr>
          <w:p w14:paraId="48F86BC8" w14:textId="670D147B" w:rsidR="008D467C" w:rsidRPr="008D467C" w:rsidRDefault="00A968F1" w:rsidP="008D4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LPKIB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Unisma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hadirkan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vending machine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minuman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area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pascasarjana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rektorat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80F6F7" w14:textId="77777777" w:rsidR="008D467C" w:rsidRPr="003D0125" w:rsidRDefault="008D467C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B8F3581" w14:textId="441FF686" w:rsidR="008D467C" w:rsidRDefault="00A968F1" w:rsidP="000B5F1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415716" wp14:editId="723DE51A">
                  <wp:extent cx="1191679" cy="2047875"/>
                  <wp:effectExtent l="0" t="0" r="8890" b="0"/>
                  <wp:docPr id="143483140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831401" name="Picture 143483140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86" cy="205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14:paraId="10044C31" w14:textId="69659A7A" w:rsidR="008D467C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Pr="00D10DBA">
                <w:rPr>
                  <w:rStyle w:val="Hyperlink"/>
                </w:rPr>
                <w:t>https://lpkib.unisma.ac.id/lpkib-unisma-hadirkan-vending-machine-minuman-di-area-pascasarjana-dan-rektorat/</w:t>
              </w:r>
            </w:hyperlink>
            <w:r>
              <w:t xml:space="preserve"> </w:t>
            </w:r>
          </w:p>
        </w:tc>
      </w:tr>
      <w:tr w:rsidR="008D467C" w14:paraId="4BCA6582" w14:textId="77777777" w:rsidTr="003D0125">
        <w:trPr>
          <w:trHeight w:val="1227"/>
        </w:trPr>
        <w:tc>
          <w:tcPr>
            <w:tcW w:w="3256" w:type="dxa"/>
          </w:tcPr>
          <w:p w14:paraId="6ECC0A03" w14:textId="7504BC8C" w:rsidR="008D467C" w:rsidRPr="008D467C" w:rsidRDefault="00A968F1" w:rsidP="008D4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LPKIB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Unisma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pukau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pengunjung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unggulan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dies natalis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polinema</w:t>
            </w:r>
            <w:proofErr w:type="spellEnd"/>
          </w:p>
          <w:p w14:paraId="0181B3C3" w14:textId="77777777" w:rsidR="008D467C" w:rsidRPr="003D0125" w:rsidRDefault="008D467C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7D9E5E7" w14:textId="0645085D" w:rsidR="008D467C" w:rsidRDefault="00A968F1" w:rsidP="000B5F1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5E9C32" wp14:editId="61937D61">
                  <wp:extent cx="1752600" cy="1168400"/>
                  <wp:effectExtent l="0" t="0" r="0" b="0"/>
                  <wp:docPr id="64927059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270599" name="Picture 649270599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14:paraId="2D55B340" w14:textId="64FD90FF" w:rsidR="008D467C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Pr="00D10DBA">
                <w:rPr>
                  <w:rStyle w:val="Hyperlink"/>
                </w:rPr>
                <w:t>https://lpkib.unisma.ac.id/lpkib-unisma-pukau-pengunjung-dengan-produk-inovasi-unggulan-di-dies-natalis-polinema/</w:t>
              </w:r>
            </w:hyperlink>
            <w:r>
              <w:t xml:space="preserve"> </w:t>
            </w:r>
          </w:p>
        </w:tc>
      </w:tr>
      <w:tr w:rsidR="008D467C" w14:paraId="2988727A" w14:textId="77777777" w:rsidTr="003D0125">
        <w:trPr>
          <w:trHeight w:val="1227"/>
        </w:trPr>
        <w:tc>
          <w:tcPr>
            <w:tcW w:w="3256" w:type="dxa"/>
          </w:tcPr>
          <w:p w14:paraId="1162F2D9" w14:textId="5D39CFD2" w:rsidR="008D467C" w:rsidRPr="008D467C" w:rsidRDefault="00A968F1" w:rsidP="008D4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Hidupkan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imajinasi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staff daycare LPKIB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Unisma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Dongeng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anti gadget</w:t>
            </w:r>
          </w:p>
          <w:p w14:paraId="23A67AF1" w14:textId="77777777" w:rsidR="008D467C" w:rsidRPr="003D0125" w:rsidRDefault="008D467C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4C73A41" w14:textId="6446698F" w:rsidR="008D467C" w:rsidRDefault="00A968F1" w:rsidP="000B5F1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4C8510" wp14:editId="0DE6929E">
                  <wp:extent cx="1752600" cy="986155"/>
                  <wp:effectExtent l="0" t="0" r="0" b="4445"/>
                  <wp:docPr id="13945548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554817" name="Picture 139455481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14:paraId="2A12AD20" w14:textId="18675E95" w:rsidR="008D467C" w:rsidRDefault="00A968F1" w:rsidP="000B5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Pr="00D10DBA">
                <w:rPr>
                  <w:rStyle w:val="Hyperlink"/>
                </w:rPr>
                <w:t>https://lpkib.unisma.ac.id/hidupkan-imajinasi-staff-daycare-lpkib-unisma-ikuti-pelatihan-dongeng-anti-gadget/</w:t>
              </w:r>
            </w:hyperlink>
            <w:r>
              <w:t xml:space="preserve"> </w:t>
            </w:r>
          </w:p>
        </w:tc>
      </w:tr>
    </w:tbl>
    <w:p w14:paraId="1BCB92FC" w14:textId="4009D544" w:rsidR="000B5F1A" w:rsidRPr="000B5F1A" w:rsidRDefault="000B5F1A" w:rsidP="000B5F1A">
      <w:pPr>
        <w:jc w:val="both"/>
        <w:rPr>
          <w:rFonts w:ascii="Arial Black" w:hAnsi="Arial Black" w:cs="Times New Roman"/>
          <w:sz w:val="28"/>
          <w:szCs w:val="28"/>
        </w:rPr>
      </w:pPr>
    </w:p>
    <w:sectPr w:rsidR="000B5F1A" w:rsidRPr="000B5F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0187F" w14:textId="77777777" w:rsidR="003637C4" w:rsidRDefault="003637C4" w:rsidP="00CE4231">
      <w:pPr>
        <w:spacing w:after="0" w:line="240" w:lineRule="auto"/>
      </w:pPr>
      <w:r>
        <w:separator/>
      </w:r>
    </w:p>
  </w:endnote>
  <w:endnote w:type="continuationSeparator" w:id="0">
    <w:p w14:paraId="167A4723" w14:textId="77777777" w:rsidR="003637C4" w:rsidRDefault="003637C4" w:rsidP="00CE4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9C8D3" w14:textId="77777777" w:rsidR="003637C4" w:rsidRDefault="003637C4" w:rsidP="00CE4231">
      <w:pPr>
        <w:spacing w:after="0" w:line="240" w:lineRule="auto"/>
      </w:pPr>
      <w:r>
        <w:separator/>
      </w:r>
    </w:p>
  </w:footnote>
  <w:footnote w:type="continuationSeparator" w:id="0">
    <w:p w14:paraId="56A04A05" w14:textId="77777777" w:rsidR="003637C4" w:rsidRDefault="003637C4" w:rsidP="00CE42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231"/>
    <w:rsid w:val="000B5F1A"/>
    <w:rsid w:val="00243D0D"/>
    <w:rsid w:val="002D786F"/>
    <w:rsid w:val="003473A1"/>
    <w:rsid w:val="00356BF7"/>
    <w:rsid w:val="003637C4"/>
    <w:rsid w:val="003D0125"/>
    <w:rsid w:val="0048428F"/>
    <w:rsid w:val="00562BF3"/>
    <w:rsid w:val="0059224E"/>
    <w:rsid w:val="006012D2"/>
    <w:rsid w:val="006957B3"/>
    <w:rsid w:val="00727DC8"/>
    <w:rsid w:val="00744571"/>
    <w:rsid w:val="007A6C70"/>
    <w:rsid w:val="008855B9"/>
    <w:rsid w:val="008D467C"/>
    <w:rsid w:val="00957DC8"/>
    <w:rsid w:val="009B192D"/>
    <w:rsid w:val="009C21FA"/>
    <w:rsid w:val="00A968F1"/>
    <w:rsid w:val="00AA2C27"/>
    <w:rsid w:val="00AE166B"/>
    <w:rsid w:val="00B95E77"/>
    <w:rsid w:val="00BB695C"/>
    <w:rsid w:val="00C73253"/>
    <w:rsid w:val="00CA73B2"/>
    <w:rsid w:val="00CE4231"/>
    <w:rsid w:val="00D66594"/>
    <w:rsid w:val="00DC646C"/>
    <w:rsid w:val="00E0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78FA1"/>
  <w15:chartTrackingRefBased/>
  <w15:docId w15:val="{60B7477D-2F27-441C-B2D4-ED24E18FE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C646C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C646C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646C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646C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CE42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31"/>
  </w:style>
  <w:style w:type="paragraph" w:styleId="Footer">
    <w:name w:val="footer"/>
    <w:basedOn w:val="Normal"/>
    <w:link w:val="FooterChar"/>
    <w:uiPriority w:val="99"/>
    <w:unhideWhenUsed/>
    <w:rsid w:val="00CE42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31"/>
  </w:style>
  <w:style w:type="table" w:styleId="TableGrid">
    <w:name w:val="Table Grid"/>
    <w:basedOn w:val="TableNormal"/>
    <w:uiPriority w:val="39"/>
    <w:rsid w:val="000B5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957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57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7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yperlink" Target="https://lpkib.unisma.ac.id/lpkib-unisma-gelar-webinar-inkubasi-pra-pitching-dorong-mahasiswa-raih-hibah-bisnis-nasional/" TargetMode="External"/><Relationship Id="rId26" Type="http://schemas.openxmlformats.org/officeDocument/2006/relationships/hyperlink" Target="https://lpkib.unisma.ac.id/daycare-unisma-laksanakan-trial-class-untuk-mengenalkan-anak-pada-lingkungan-dan-kegiatan-baru/" TargetMode="External"/><Relationship Id="rId39" Type="http://schemas.openxmlformats.org/officeDocument/2006/relationships/hyperlink" Target="https://lpkib.unisma.ac.id/hidupkan-imajinasi-staff-daycare-lpkib-unisma-ikuti-pelatihan-dongeng-anti-gadget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18.jpe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hyperlink" Target="https://lpkib.unisma.ac.id/lpkib-laksanakan-mentoring-klinik-finishing-proposal-p2mw-di-gedung-inkubator-bisnis-unisma/" TargetMode="External"/><Relationship Id="rId38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hyperlink" Target="https://lpkib.unisma.ac.id/kenalkan-anak-pada-lingkungan-baru-daycare-unisma-gelar-trial-class/" TargetMode="External"/><Relationship Id="rId20" Type="http://schemas.openxmlformats.org/officeDocument/2006/relationships/hyperlink" Target="https://lpkib.unisma.ac.id/lpkib-sosialisasikan-rangkaian-program-businessplan-competition-for-tenant-recruitment-2025-kepada-suluruh-civitas-akademi-unisma-malang/" TargetMode="External"/><Relationship Id="rId29" Type="http://schemas.openxmlformats.org/officeDocument/2006/relationships/hyperlink" Target="https://lpkib.unisma.ac.id/inkubator-bisnis-unisma-dan-institut-asia-jalin-kerja-sama-strategis-untuk-pengembangan-kewirausahaan/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lpkib.unisma.ac.id/lpkib-unisma-gelar-business-plan-competition-nasional-2025-dorong-semangat-wirausaha-mahasiswa/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s://lpkib.unisma.ac.id/lpkib-unisma-pukau-pengunjung-dengan-produk-inovasi-unggulan-di-dies-natalis-polinema/" TargetMode="Externa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hyperlink" Target="https://lpkib.unisma.ac.id/lpkib-unisma-gelar-cek-mata-gratis-dan-pembagian-es-krim-untuk-civitas-akademik-maupun-umum/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hyperlink" Target="https://lpkib.unisma.ac.id/kunjungan-lapang-asesor-akreditasi-program-studi-pai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lpkib.unisma.ac.id/lpkib-unisma-salurkan-dana-csr-di-bulan-ramadhan-wujud-nyata-komitmen-sebagai-enterpreneur-university/" TargetMode="External"/><Relationship Id="rId22" Type="http://schemas.openxmlformats.org/officeDocument/2006/relationships/hyperlink" Target="https://lpkib.unisma.ac.id/workshop-start-up-nasional-lpkib-unisma-bahas-inovasi-dan-masa-depan-bisnis-di-era-digital/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6.jpeg"/><Relationship Id="rId35" Type="http://schemas.openxmlformats.org/officeDocument/2006/relationships/hyperlink" Target="https://lpkib.unisma.ac.id/lpkib-unisma-hadirkan-vending-machine-minuman-di-area-pascasarjana-dan-rektora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1050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2025-01-06T07:32:00Z</dcterms:created>
  <dcterms:modified xsi:type="dcterms:W3CDTF">2025-11-04T04:40:00Z</dcterms:modified>
</cp:coreProperties>
</file>